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A695A" w14:textId="7C019911" w:rsidR="00130B9C" w:rsidRDefault="00363AA8" w:rsidP="00E5511D">
      <w:pPr>
        <w:tabs>
          <w:tab w:val="center" w:pos="729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645A24F9" wp14:editId="714951C6">
            <wp:extent cx="14287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L-Logo-sm-rg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9A8E33" w14:textId="5FC64DA1" w:rsidR="00E5511D" w:rsidRPr="008C28A6" w:rsidRDefault="00E5511D" w:rsidP="00E5511D">
      <w:pPr>
        <w:tabs>
          <w:tab w:val="center" w:pos="729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 w:rsidRPr="008C28A6">
        <w:rPr>
          <w:rFonts w:ascii="Comic Sans MS" w:hAnsi="Comic Sans MS"/>
        </w:rPr>
        <w:t>Delmar Public Library Commission, Inc.</w:t>
      </w:r>
    </w:p>
    <w:p w14:paraId="0F4E09BB" w14:textId="5408101E" w:rsidR="00E5511D" w:rsidRDefault="00E5511D" w:rsidP="00E5511D">
      <w:pPr>
        <w:tabs>
          <w:tab w:val="center" w:pos="72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E938D5">
        <w:rPr>
          <w:rFonts w:ascii="Comic Sans MS" w:hAnsi="Comic Sans MS"/>
        </w:rPr>
        <w:t xml:space="preserve">Monthly Meeting </w:t>
      </w:r>
      <w:r>
        <w:rPr>
          <w:rFonts w:ascii="Comic Sans MS" w:hAnsi="Comic Sans MS"/>
        </w:rPr>
        <w:t>Agenda</w:t>
      </w:r>
    </w:p>
    <w:p w14:paraId="3FD7FE2F" w14:textId="088EABF9" w:rsidR="00E5511D" w:rsidRDefault="00EA5E49" w:rsidP="00E5511D">
      <w:pPr>
        <w:tabs>
          <w:tab w:val="center" w:pos="729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363AA8">
        <w:rPr>
          <w:rFonts w:ascii="Comic Sans MS" w:hAnsi="Comic Sans MS"/>
        </w:rPr>
        <w:t>August 26</w:t>
      </w:r>
      <w:r w:rsidR="009742BE">
        <w:rPr>
          <w:rFonts w:ascii="Comic Sans MS" w:hAnsi="Comic Sans MS"/>
        </w:rPr>
        <w:t xml:space="preserve"> 2019</w:t>
      </w:r>
    </w:p>
    <w:p w14:paraId="5C3F3434" w14:textId="77777777" w:rsidR="00E5511D" w:rsidRDefault="00E5511D" w:rsidP="00E5511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----------------------------------------------------------------------------------------------------</w:t>
      </w:r>
    </w:p>
    <w:p w14:paraId="7FC294A4" w14:textId="4990012A" w:rsidR="00E5511D" w:rsidRPr="00023F07" w:rsidRDefault="00E5511D" w:rsidP="00E5511D">
      <w:pPr>
        <w:jc w:val="center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 xml:space="preserve">The above meeting will be held at </w:t>
      </w:r>
      <w:r w:rsidR="009959FB" w:rsidRPr="00023F07">
        <w:rPr>
          <w:rFonts w:ascii="Comic Sans MS" w:hAnsi="Comic Sans MS"/>
          <w:sz w:val="16"/>
          <w:szCs w:val="16"/>
        </w:rPr>
        <w:t>101 N. Bi-State Blvd.,</w:t>
      </w:r>
      <w:r w:rsidR="009742BE" w:rsidRPr="00023F07">
        <w:rPr>
          <w:rFonts w:ascii="Comic Sans MS" w:hAnsi="Comic Sans MS"/>
          <w:sz w:val="16"/>
          <w:szCs w:val="16"/>
        </w:rPr>
        <w:t xml:space="preserve"> Delmar DE., at 6</w:t>
      </w:r>
      <w:r w:rsidRPr="00023F07">
        <w:rPr>
          <w:rFonts w:ascii="Comic Sans MS" w:hAnsi="Comic Sans MS"/>
          <w:sz w:val="16"/>
          <w:szCs w:val="16"/>
        </w:rPr>
        <w:t>:00 pm</w:t>
      </w:r>
    </w:p>
    <w:p w14:paraId="47FBE5EF" w14:textId="29628680" w:rsidR="002D4DEF" w:rsidRPr="00023F07" w:rsidRDefault="00363AA8" w:rsidP="00E5511D">
      <w:pPr>
        <w:ind w:left="720" w:hanging="720"/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Board Candidate Interview</w:t>
      </w:r>
    </w:p>
    <w:p w14:paraId="66CD4B0A" w14:textId="2DD10D67" w:rsidR="00E5511D" w:rsidRPr="00023F07" w:rsidRDefault="002D4DEF" w:rsidP="00E5511D">
      <w:pPr>
        <w:ind w:left="720" w:hanging="720"/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Election of Officers for FY20</w:t>
      </w:r>
    </w:p>
    <w:p w14:paraId="6CC4BB63" w14:textId="77777777" w:rsidR="00E5511D" w:rsidRPr="00023F07" w:rsidRDefault="00E5511D" w:rsidP="00E5511D">
      <w:pPr>
        <w:ind w:left="720" w:hanging="720"/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Call to Order</w:t>
      </w:r>
    </w:p>
    <w:p w14:paraId="5255AF5D" w14:textId="5359F339" w:rsidR="00E5511D" w:rsidRPr="00023F07" w:rsidRDefault="00E5511D" w:rsidP="00E5511D">
      <w:pPr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Approval of Agenda</w:t>
      </w:r>
    </w:p>
    <w:p w14:paraId="1EFAB8D4" w14:textId="652CD3B0" w:rsidR="00495CFD" w:rsidRPr="00023F07" w:rsidRDefault="00495CFD" w:rsidP="0002653A">
      <w:pPr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Recognition of Mrs. Lorie Phillips</w:t>
      </w:r>
    </w:p>
    <w:p w14:paraId="0F0448FB" w14:textId="577C46EC" w:rsidR="0002653A" w:rsidRPr="00023F07" w:rsidRDefault="0002653A" w:rsidP="0002653A">
      <w:pPr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Approval of Minutes</w:t>
      </w:r>
      <w:r w:rsidRPr="00023F07">
        <w:rPr>
          <w:rFonts w:ascii="Comic Sans MS" w:hAnsi="Comic Sans MS"/>
          <w:sz w:val="16"/>
          <w:szCs w:val="16"/>
        </w:rPr>
        <w:t xml:space="preserve"> </w:t>
      </w:r>
    </w:p>
    <w:p w14:paraId="32706D92" w14:textId="2DADA99F" w:rsidR="0002653A" w:rsidRPr="00023F07" w:rsidRDefault="0002653A" w:rsidP="0002653A">
      <w:pPr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Communications</w:t>
      </w:r>
      <w:r w:rsidR="00363AA8" w:rsidRPr="00023F07">
        <w:rPr>
          <w:rFonts w:ascii="Comic Sans MS" w:hAnsi="Comic Sans MS"/>
          <w:b/>
          <w:sz w:val="16"/>
          <w:szCs w:val="16"/>
          <w:u w:val="single"/>
        </w:rPr>
        <w:t>—</w:t>
      </w:r>
      <w:r w:rsidR="00363AA8" w:rsidRPr="00023F07">
        <w:rPr>
          <w:rFonts w:ascii="Comic Sans MS" w:hAnsi="Comic Sans MS"/>
          <w:sz w:val="16"/>
          <w:szCs w:val="16"/>
          <w:u w:val="single"/>
        </w:rPr>
        <w:t>Beverly Wilson: Various items (Longwood visit; Patron issue; Trustee training).</w:t>
      </w:r>
    </w:p>
    <w:p w14:paraId="1E285036" w14:textId="77777777" w:rsidR="0002653A" w:rsidRPr="00023F07" w:rsidRDefault="0002653A" w:rsidP="0002653A">
      <w:pPr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Financial Report</w:t>
      </w:r>
    </w:p>
    <w:p w14:paraId="0B99D6C0" w14:textId="77777777" w:rsidR="0002653A" w:rsidRPr="00023F07" w:rsidRDefault="0002653A" w:rsidP="0002653A">
      <w:pPr>
        <w:ind w:left="720" w:hanging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ab/>
        <w:t>Treasurer—Commission accounts</w:t>
      </w:r>
    </w:p>
    <w:p w14:paraId="3AD06927" w14:textId="71DA96DE" w:rsidR="00BD3D4B" w:rsidRPr="00023F07" w:rsidRDefault="00BD3D4B" w:rsidP="0002653A">
      <w:pPr>
        <w:ind w:left="720" w:hanging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ab/>
        <w:t>Bank of Delmarva—</w:t>
      </w:r>
      <w:proofErr w:type="spellStart"/>
      <w:r w:rsidRPr="00023F07">
        <w:rPr>
          <w:rFonts w:ascii="Comic Sans MS" w:hAnsi="Comic Sans MS"/>
          <w:sz w:val="16"/>
          <w:szCs w:val="16"/>
        </w:rPr>
        <w:t>Lecates</w:t>
      </w:r>
      <w:proofErr w:type="spellEnd"/>
      <w:r w:rsidRPr="00023F07">
        <w:rPr>
          <w:rFonts w:ascii="Comic Sans MS" w:hAnsi="Comic Sans MS"/>
          <w:sz w:val="16"/>
          <w:szCs w:val="16"/>
        </w:rPr>
        <w:t xml:space="preserve"> Trust</w:t>
      </w:r>
      <w:r w:rsidR="00363AA8" w:rsidRPr="00023F07">
        <w:rPr>
          <w:rFonts w:ascii="Comic Sans MS" w:hAnsi="Comic Sans MS"/>
          <w:sz w:val="16"/>
          <w:szCs w:val="16"/>
        </w:rPr>
        <w:t xml:space="preserve"> status</w:t>
      </w:r>
    </w:p>
    <w:p w14:paraId="7A510B41" w14:textId="66295080" w:rsidR="00363AA8" w:rsidRPr="00023F07" w:rsidRDefault="00363AA8" w:rsidP="0002653A">
      <w:pPr>
        <w:ind w:left="720" w:hanging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ab/>
        <w:t>Wilmington Trust Fees</w:t>
      </w:r>
    </w:p>
    <w:p w14:paraId="27D040E5" w14:textId="77777777" w:rsidR="0002653A" w:rsidRPr="00023F07" w:rsidRDefault="0002653A" w:rsidP="0002653A">
      <w:pPr>
        <w:ind w:left="720" w:hanging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ab/>
        <w:t>Library Director – Operations</w:t>
      </w:r>
    </w:p>
    <w:p w14:paraId="7B564D0E" w14:textId="7362D805" w:rsidR="0002653A" w:rsidRPr="00023F07" w:rsidRDefault="0002653A" w:rsidP="008174AD">
      <w:pPr>
        <w:ind w:left="720" w:hanging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Staff Reports</w:t>
      </w:r>
    </w:p>
    <w:p w14:paraId="38D7174F" w14:textId="55B9BE39" w:rsidR="0002653A" w:rsidRPr="00023F07" w:rsidRDefault="0002653A" w:rsidP="0002653A">
      <w:pPr>
        <w:ind w:left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>Library Director</w:t>
      </w:r>
      <w:r w:rsidR="001A4D07" w:rsidRPr="00023F07">
        <w:rPr>
          <w:rFonts w:ascii="Comic Sans MS" w:hAnsi="Comic Sans MS"/>
          <w:sz w:val="16"/>
          <w:szCs w:val="16"/>
        </w:rPr>
        <w:t xml:space="preserve"> </w:t>
      </w:r>
    </w:p>
    <w:p w14:paraId="2EA60A0B" w14:textId="346FDED4" w:rsidR="0002653A" w:rsidRPr="00023F07" w:rsidRDefault="0002653A" w:rsidP="0002653A">
      <w:pPr>
        <w:ind w:left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>Assistant Director</w:t>
      </w:r>
    </w:p>
    <w:p w14:paraId="32DC0164" w14:textId="77777777" w:rsidR="0002653A" w:rsidRPr="00023F07" w:rsidRDefault="0002653A" w:rsidP="0002653A">
      <w:pPr>
        <w:ind w:left="720" w:hanging="720"/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Old Business</w:t>
      </w:r>
    </w:p>
    <w:p w14:paraId="2B99A8BF" w14:textId="0F91239C" w:rsidR="00363AA8" w:rsidRPr="00023F07" w:rsidRDefault="00363AA8" w:rsidP="0002653A">
      <w:pPr>
        <w:ind w:left="720" w:hanging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ab/>
        <w:t>St. Stephens and Festival of Wreaths</w:t>
      </w:r>
    </w:p>
    <w:p w14:paraId="76026799" w14:textId="6AA17528" w:rsidR="00BD3D4B" w:rsidRPr="00023F07" w:rsidRDefault="0002653A" w:rsidP="00820FB5">
      <w:pPr>
        <w:tabs>
          <w:tab w:val="left" w:pos="1755"/>
        </w:tabs>
        <w:rPr>
          <w:rFonts w:ascii="Comic Sans MS" w:eastAsia="Times New Roman" w:hAnsi="Comic Sans MS"/>
          <w:color w:val="212121"/>
          <w:sz w:val="16"/>
          <w:szCs w:val="16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New Business</w:t>
      </w:r>
      <w:r w:rsidR="00313DFB" w:rsidRPr="00023F07">
        <w:rPr>
          <w:rFonts w:ascii="Comic Sans MS" w:eastAsia="Times New Roman" w:hAnsi="Comic Sans MS"/>
          <w:color w:val="212121"/>
          <w:sz w:val="16"/>
          <w:szCs w:val="16"/>
        </w:rPr>
        <w:t xml:space="preserve"> </w:t>
      </w:r>
    </w:p>
    <w:p w14:paraId="11967093" w14:textId="00A69E3E" w:rsidR="00AD7D13" w:rsidRPr="00023F07" w:rsidRDefault="00EC0D3C" w:rsidP="00820FB5">
      <w:pPr>
        <w:tabs>
          <w:tab w:val="left" w:pos="1755"/>
        </w:tabs>
        <w:rPr>
          <w:rFonts w:ascii="Comic Sans MS" w:eastAsia="Times New Roman" w:hAnsi="Comic Sans MS"/>
          <w:color w:val="212121"/>
          <w:sz w:val="16"/>
          <w:szCs w:val="16"/>
        </w:rPr>
      </w:pPr>
      <w:r w:rsidRPr="00023F07">
        <w:rPr>
          <w:rFonts w:ascii="Comic Sans MS" w:eastAsia="Times New Roman" w:hAnsi="Comic Sans MS"/>
          <w:color w:val="212121"/>
          <w:sz w:val="16"/>
          <w:szCs w:val="16"/>
        </w:rPr>
        <w:t xml:space="preserve">            </w:t>
      </w:r>
      <w:r w:rsidR="00AD7D13" w:rsidRPr="00023F07">
        <w:rPr>
          <w:rFonts w:ascii="Comic Sans MS" w:eastAsia="Times New Roman" w:hAnsi="Comic Sans MS"/>
          <w:color w:val="212121"/>
          <w:sz w:val="16"/>
          <w:szCs w:val="16"/>
        </w:rPr>
        <w:t>DE Library Laws Committee Report</w:t>
      </w:r>
    </w:p>
    <w:p w14:paraId="1C56D63F" w14:textId="6F6B40EC" w:rsidR="00EC0D3C" w:rsidRPr="00023F07" w:rsidRDefault="00AD7D13" w:rsidP="00820FB5">
      <w:pPr>
        <w:tabs>
          <w:tab w:val="left" w:pos="1755"/>
        </w:tabs>
        <w:rPr>
          <w:rFonts w:ascii="Comic Sans MS" w:eastAsia="Times New Roman" w:hAnsi="Comic Sans MS"/>
          <w:color w:val="212121"/>
          <w:sz w:val="16"/>
          <w:szCs w:val="16"/>
        </w:rPr>
      </w:pPr>
      <w:r w:rsidRPr="00023F07">
        <w:rPr>
          <w:rFonts w:ascii="Comic Sans MS" w:eastAsia="Times New Roman" w:hAnsi="Comic Sans MS"/>
          <w:color w:val="212121"/>
          <w:sz w:val="16"/>
          <w:szCs w:val="16"/>
        </w:rPr>
        <w:t xml:space="preserve">            </w:t>
      </w:r>
      <w:r w:rsidR="00EC0D3C" w:rsidRPr="00023F07">
        <w:rPr>
          <w:rFonts w:ascii="Comic Sans MS" w:eastAsia="Times New Roman" w:hAnsi="Comic Sans MS"/>
          <w:color w:val="212121"/>
          <w:sz w:val="16"/>
          <w:szCs w:val="16"/>
        </w:rPr>
        <w:t>Meeting Room Reservation Request</w:t>
      </w:r>
    </w:p>
    <w:p w14:paraId="222243C9" w14:textId="27612D83" w:rsidR="003C0E6D" w:rsidRPr="00023F07" w:rsidRDefault="002D4DEF" w:rsidP="00820FB5">
      <w:pPr>
        <w:tabs>
          <w:tab w:val="left" w:pos="1755"/>
        </w:tabs>
        <w:rPr>
          <w:rFonts w:ascii="Comic Sans MS" w:eastAsia="Times New Roman" w:hAnsi="Comic Sans MS"/>
          <w:color w:val="212121"/>
          <w:sz w:val="16"/>
          <w:szCs w:val="16"/>
        </w:rPr>
      </w:pPr>
      <w:r w:rsidRPr="00023F07">
        <w:rPr>
          <w:rFonts w:ascii="Comic Sans MS" w:eastAsia="Times New Roman" w:hAnsi="Comic Sans MS"/>
          <w:color w:val="212121"/>
          <w:sz w:val="16"/>
          <w:szCs w:val="16"/>
        </w:rPr>
        <w:t xml:space="preserve">            </w:t>
      </w:r>
      <w:r w:rsidR="003C0E6D" w:rsidRPr="00023F07">
        <w:rPr>
          <w:rFonts w:ascii="Comic Sans MS" w:eastAsia="Times New Roman" w:hAnsi="Comic Sans MS"/>
          <w:color w:val="212121"/>
          <w:sz w:val="16"/>
          <w:szCs w:val="16"/>
        </w:rPr>
        <w:t>FY20 Proposed Operations Budget</w:t>
      </w:r>
    </w:p>
    <w:p w14:paraId="69DAB549" w14:textId="68D7BAB2" w:rsidR="00363AA8" w:rsidRPr="00023F07" w:rsidRDefault="00363AA8" w:rsidP="00820FB5">
      <w:pPr>
        <w:tabs>
          <w:tab w:val="left" w:pos="1755"/>
        </w:tabs>
        <w:rPr>
          <w:rFonts w:ascii="Comic Sans MS" w:eastAsia="Times New Roman" w:hAnsi="Comic Sans MS"/>
          <w:color w:val="212121"/>
          <w:sz w:val="16"/>
          <w:szCs w:val="16"/>
        </w:rPr>
      </w:pPr>
      <w:r w:rsidRPr="00023F07">
        <w:rPr>
          <w:rFonts w:ascii="Comic Sans MS" w:eastAsia="Times New Roman" w:hAnsi="Comic Sans MS"/>
          <w:color w:val="212121"/>
          <w:sz w:val="16"/>
          <w:szCs w:val="16"/>
        </w:rPr>
        <w:t xml:space="preserve">            Lib Assistant Interviews </w:t>
      </w:r>
    </w:p>
    <w:p w14:paraId="4E0FC30E" w14:textId="07520D73" w:rsidR="00363AA8" w:rsidRPr="00023F07" w:rsidRDefault="00363AA8" w:rsidP="00820FB5">
      <w:pPr>
        <w:tabs>
          <w:tab w:val="left" w:pos="1755"/>
        </w:tabs>
        <w:rPr>
          <w:rFonts w:ascii="Comic Sans MS" w:eastAsia="Times New Roman" w:hAnsi="Comic Sans MS"/>
          <w:color w:val="212121"/>
          <w:sz w:val="16"/>
          <w:szCs w:val="16"/>
        </w:rPr>
      </w:pPr>
      <w:r w:rsidRPr="00023F07">
        <w:rPr>
          <w:rFonts w:ascii="Comic Sans MS" w:eastAsia="Times New Roman" w:hAnsi="Comic Sans MS"/>
          <w:color w:val="212121"/>
          <w:sz w:val="16"/>
          <w:szCs w:val="16"/>
        </w:rPr>
        <w:t xml:space="preserve">            Job Description Review (2) </w:t>
      </w:r>
    </w:p>
    <w:p w14:paraId="1F73734B" w14:textId="7C63B420" w:rsidR="00363AA8" w:rsidRPr="00023F07" w:rsidRDefault="00363AA8" w:rsidP="00820FB5">
      <w:pPr>
        <w:tabs>
          <w:tab w:val="left" w:pos="1755"/>
        </w:tabs>
        <w:rPr>
          <w:rFonts w:ascii="Comic Sans MS" w:eastAsia="Times New Roman" w:hAnsi="Comic Sans MS"/>
          <w:color w:val="212121"/>
          <w:sz w:val="16"/>
          <w:szCs w:val="16"/>
        </w:rPr>
      </w:pPr>
      <w:r w:rsidRPr="00023F07">
        <w:rPr>
          <w:rFonts w:ascii="Comic Sans MS" w:eastAsia="Times New Roman" w:hAnsi="Comic Sans MS"/>
          <w:color w:val="212121"/>
          <w:sz w:val="16"/>
          <w:szCs w:val="16"/>
        </w:rPr>
        <w:t xml:space="preserve">            Minimum Wage: Current and future adjustments</w:t>
      </w:r>
    </w:p>
    <w:p w14:paraId="4181B09C" w14:textId="41C45F68" w:rsidR="003C0E6D" w:rsidRDefault="003C0E6D" w:rsidP="00820FB5">
      <w:pPr>
        <w:tabs>
          <w:tab w:val="left" w:pos="1755"/>
        </w:tabs>
        <w:rPr>
          <w:rFonts w:ascii="Comic Sans MS" w:eastAsia="Times New Roman" w:hAnsi="Comic Sans MS"/>
          <w:color w:val="212121"/>
          <w:sz w:val="16"/>
          <w:szCs w:val="16"/>
        </w:rPr>
      </w:pPr>
      <w:r w:rsidRPr="00023F07">
        <w:rPr>
          <w:rFonts w:ascii="Comic Sans MS" w:eastAsia="Times New Roman" w:hAnsi="Comic Sans MS"/>
          <w:color w:val="212121"/>
          <w:sz w:val="16"/>
          <w:szCs w:val="16"/>
        </w:rPr>
        <w:t xml:space="preserve">            Library Closure: Sept 26—Sussex County Staff Development Day</w:t>
      </w:r>
    </w:p>
    <w:p w14:paraId="41001AE4" w14:textId="3C1465CF" w:rsidR="00FB1430" w:rsidRPr="00023F07" w:rsidRDefault="00FB1430" w:rsidP="00820FB5">
      <w:pPr>
        <w:tabs>
          <w:tab w:val="left" w:pos="1755"/>
        </w:tabs>
        <w:rPr>
          <w:rFonts w:ascii="Comic Sans MS" w:eastAsia="Times New Roman" w:hAnsi="Comic Sans MS"/>
          <w:color w:val="212121"/>
          <w:sz w:val="16"/>
          <w:szCs w:val="16"/>
        </w:rPr>
      </w:pPr>
      <w:r>
        <w:rPr>
          <w:rFonts w:ascii="Comic Sans MS" w:eastAsia="Times New Roman" w:hAnsi="Comic Sans MS"/>
          <w:color w:val="212121"/>
          <w:sz w:val="16"/>
          <w:szCs w:val="16"/>
        </w:rPr>
        <w:t xml:space="preserve">            RFP for Cleaning (November contract date)</w:t>
      </w:r>
      <w:bookmarkStart w:id="0" w:name="_GoBack"/>
      <w:bookmarkEnd w:id="0"/>
    </w:p>
    <w:p w14:paraId="375CC1A2" w14:textId="77777777" w:rsidR="0002653A" w:rsidRPr="00023F07" w:rsidRDefault="0002653A" w:rsidP="0002653A">
      <w:pPr>
        <w:tabs>
          <w:tab w:val="left" w:pos="3220"/>
        </w:tabs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Library Expansion</w:t>
      </w:r>
      <w:r w:rsidRPr="00023F07">
        <w:rPr>
          <w:rFonts w:ascii="Comic Sans MS" w:hAnsi="Comic Sans MS"/>
          <w:sz w:val="16"/>
          <w:szCs w:val="16"/>
        </w:rPr>
        <w:t xml:space="preserve"> </w:t>
      </w:r>
    </w:p>
    <w:p w14:paraId="7609472B" w14:textId="218E9D44" w:rsidR="00492F1D" w:rsidRPr="00023F07" w:rsidRDefault="00025D83" w:rsidP="00BD3D4B">
      <w:pPr>
        <w:ind w:left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>Update: Construction</w:t>
      </w:r>
      <w:r w:rsidR="0023716A" w:rsidRPr="00023F07">
        <w:rPr>
          <w:rFonts w:ascii="Comic Sans MS" w:hAnsi="Comic Sans MS"/>
          <w:sz w:val="16"/>
          <w:szCs w:val="16"/>
        </w:rPr>
        <w:t>—Punch List items</w:t>
      </w:r>
    </w:p>
    <w:p w14:paraId="05F7B13F" w14:textId="4AE9B438" w:rsidR="00BD3D4B" w:rsidRPr="00023F07" w:rsidRDefault="00BD3D4B" w:rsidP="00BD3D4B">
      <w:pPr>
        <w:ind w:left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>USDA/NCALL Loans</w:t>
      </w:r>
      <w:r w:rsidR="0023716A" w:rsidRPr="00023F07">
        <w:rPr>
          <w:rFonts w:ascii="Comic Sans MS" w:hAnsi="Comic Sans MS"/>
          <w:sz w:val="16"/>
          <w:szCs w:val="16"/>
        </w:rPr>
        <w:t xml:space="preserve"> Closing</w:t>
      </w:r>
    </w:p>
    <w:p w14:paraId="2E162BAE" w14:textId="6478FDDB" w:rsidR="002D4DEF" w:rsidRPr="00023F07" w:rsidRDefault="00DB5615" w:rsidP="002D4DEF">
      <w:pPr>
        <w:ind w:left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>Capital Campaign Fundraising</w:t>
      </w:r>
    </w:p>
    <w:p w14:paraId="644A9129" w14:textId="004EAEB1" w:rsidR="001501DB" w:rsidRPr="00023F07" w:rsidRDefault="001501DB" w:rsidP="002D4DEF">
      <w:pPr>
        <w:ind w:left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ab/>
        <w:t>Quarter Auction</w:t>
      </w:r>
    </w:p>
    <w:p w14:paraId="0737BCB2" w14:textId="6C9D97B9" w:rsidR="001501DB" w:rsidRPr="00023F07" w:rsidRDefault="001501DB" w:rsidP="002D4DEF">
      <w:pPr>
        <w:ind w:left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ab/>
        <w:t>Boscov’s Friends Helping Friends</w:t>
      </w:r>
    </w:p>
    <w:p w14:paraId="637DCFE6" w14:textId="4B91C8F7" w:rsidR="001501DB" w:rsidRPr="00023F07" w:rsidRDefault="001501DB" w:rsidP="002D4DEF">
      <w:pPr>
        <w:ind w:left="720"/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sz w:val="16"/>
          <w:szCs w:val="16"/>
        </w:rPr>
        <w:tab/>
        <w:t>Crab Raffle 2019</w:t>
      </w:r>
    </w:p>
    <w:p w14:paraId="25425238" w14:textId="09F413C8" w:rsidR="0002653A" w:rsidRPr="00023F07" w:rsidRDefault="0002653A" w:rsidP="00BD3D4B">
      <w:pPr>
        <w:tabs>
          <w:tab w:val="left" w:pos="3220"/>
        </w:tabs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Comments from Commissioners</w:t>
      </w:r>
    </w:p>
    <w:p w14:paraId="7C58F6A6" w14:textId="77777777" w:rsidR="0002653A" w:rsidRPr="00023F07" w:rsidRDefault="0002653A" w:rsidP="0002653A">
      <w:pPr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General Public Comments</w:t>
      </w:r>
    </w:p>
    <w:p w14:paraId="7BFB3A02" w14:textId="1802323A" w:rsidR="0002653A" w:rsidRPr="00023F07" w:rsidRDefault="0002653A" w:rsidP="0002653A">
      <w:pPr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Executive Session</w:t>
      </w:r>
      <w:r w:rsidR="00363AA8" w:rsidRPr="00023F07">
        <w:rPr>
          <w:rFonts w:ascii="Comic Sans MS" w:hAnsi="Comic Sans MS"/>
          <w:b/>
          <w:sz w:val="16"/>
          <w:szCs w:val="16"/>
          <w:u w:val="single"/>
        </w:rPr>
        <w:t>: Commission Applications; Library Staffing</w:t>
      </w:r>
    </w:p>
    <w:p w14:paraId="7FBEA972" w14:textId="77777777" w:rsidR="0002653A" w:rsidRPr="00023F07" w:rsidRDefault="0002653A" w:rsidP="0002653A">
      <w:pPr>
        <w:rPr>
          <w:rFonts w:ascii="Comic Sans MS" w:hAnsi="Comic Sans MS"/>
          <w:b/>
          <w:sz w:val="16"/>
          <w:szCs w:val="16"/>
          <w:u w:val="single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Adjournment</w:t>
      </w:r>
    </w:p>
    <w:p w14:paraId="545F4270" w14:textId="65849FF9" w:rsidR="00E938D5" w:rsidRPr="00023F07" w:rsidRDefault="00E938D5" w:rsidP="00E5511D">
      <w:pPr>
        <w:rPr>
          <w:rFonts w:ascii="Comic Sans MS" w:hAnsi="Comic Sans MS"/>
          <w:b/>
          <w:sz w:val="16"/>
          <w:szCs w:val="16"/>
          <w:u w:val="single"/>
        </w:rPr>
      </w:pPr>
    </w:p>
    <w:p w14:paraId="1202790E" w14:textId="412CBE67" w:rsidR="00E5511D" w:rsidRPr="00023F07" w:rsidRDefault="00E5511D" w:rsidP="008174AD">
      <w:pPr>
        <w:rPr>
          <w:rFonts w:ascii="Comic Sans MS" w:hAnsi="Comic Sans MS"/>
          <w:sz w:val="16"/>
          <w:szCs w:val="16"/>
        </w:rPr>
      </w:pPr>
      <w:r w:rsidRPr="00023F07">
        <w:rPr>
          <w:rFonts w:ascii="Comic Sans MS" w:hAnsi="Comic Sans MS"/>
          <w:b/>
          <w:sz w:val="16"/>
          <w:szCs w:val="16"/>
          <w:u w:val="single"/>
        </w:rPr>
        <w:t>Next Scheduled Monthly Meeting</w:t>
      </w:r>
      <w:r w:rsidR="006534D2" w:rsidRPr="00023F07">
        <w:rPr>
          <w:rFonts w:ascii="Comic Sans MS" w:hAnsi="Comic Sans MS"/>
          <w:sz w:val="16"/>
          <w:szCs w:val="16"/>
        </w:rPr>
        <w:t xml:space="preserve"> –</w:t>
      </w:r>
      <w:r w:rsidR="00EC0D3C" w:rsidRPr="00023F07">
        <w:rPr>
          <w:rFonts w:ascii="Comic Sans MS" w:hAnsi="Comic Sans MS"/>
          <w:sz w:val="16"/>
          <w:szCs w:val="16"/>
        </w:rPr>
        <w:t>September 24</w:t>
      </w:r>
      <w:r w:rsidR="00492F1D" w:rsidRPr="00023F07">
        <w:rPr>
          <w:rFonts w:ascii="Comic Sans MS" w:hAnsi="Comic Sans MS"/>
          <w:sz w:val="16"/>
          <w:szCs w:val="16"/>
        </w:rPr>
        <w:t>, 2019</w:t>
      </w:r>
      <w:r w:rsidR="00DB5615" w:rsidRPr="00023F07">
        <w:rPr>
          <w:rFonts w:ascii="Comic Sans MS" w:hAnsi="Comic Sans MS"/>
          <w:sz w:val="16"/>
          <w:szCs w:val="16"/>
        </w:rPr>
        <w:t xml:space="preserve"> </w:t>
      </w:r>
    </w:p>
    <w:p w14:paraId="03EABCB2" w14:textId="77777777" w:rsidR="00E5511D" w:rsidRPr="00023F07" w:rsidRDefault="00E5511D" w:rsidP="00E5511D">
      <w:pPr>
        <w:ind w:left="720" w:hanging="720"/>
        <w:rPr>
          <w:rFonts w:ascii="Comic Sans MS" w:hAnsi="Comic Sans MS"/>
          <w:sz w:val="16"/>
          <w:szCs w:val="16"/>
        </w:rPr>
      </w:pPr>
    </w:p>
    <w:p w14:paraId="444B263C" w14:textId="44C35532" w:rsidR="00E5511D" w:rsidRPr="00023F07" w:rsidRDefault="00E5511D" w:rsidP="008174AD">
      <w:pPr>
        <w:pStyle w:val="Default"/>
        <w:rPr>
          <w:rFonts w:ascii="Comic Sans MS" w:hAnsi="Comic Sans MS"/>
          <w:bCs/>
          <w:color w:val="auto"/>
          <w:sz w:val="16"/>
          <w:szCs w:val="16"/>
        </w:rPr>
      </w:pPr>
      <w:r w:rsidRPr="00023F07">
        <w:rPr>
          <w:rFonts w:ascii="Comic Sans MS" w:hAnsi="Comic Sans MS"/>
          <w:color w:val="auto"/>
          <w:sz w:val="16"/>
          <w:szCs w:val="16"/>
        </w:rPr>
        <w:t xml:space="preserve">During this meeting the Commission may go into closed (executive) session to discuss items which involve privacy rights, litigation, or would disclose the identity of a financial contributor who wishes to remain anonymous. </w:t>
      </w:r>
      <w:r w:rsidR="008174AD" w:rsidRPr="00023F07">
        <w:rPr>
          <w:rFonts w:ascii="Comic Sans MS" w:hAnsi="Comic Sans MS"/>
          <w:bCs/>
          <w:color w:val="auto"/>
          <w:sz w:val="16"/>
          <w:szCs w:val="16"/>
        </w:rPr>
        <w:t>Agenda items listed may be considered out of sequence</w:t>
      </w:r>
      <w:r w:rsidR="00582AFC" w:rsidRPr="00023F07">
        <w:rPr>
          <w:rFonts w:ascii="Comic Sans MS" w:hAnsi="Comic Sans MS"/>
          <w:bCs/>
          <w:color w:val="auto"/>
          <w:sz w:val="16"/>
          <w:szCs w:val="16"/>
        </w:rPr>
        <w:t>.</w:t>
      </w:r>
    </w:p>
    <w:p w14:paraId="3D75334D" w14:textId="77777777" w:rsidR="00582AFC" w:rsidRPr="00023F07" w:rsidRDefault="00582AFC" w:rsidP="008174AD">
      <w:pPr>
        <w:pStyle w:val="Default"/>
        <w:rPr>
          <w:rFonts w:ascii="Comic Sans MS" w:hAnsi="Comic Sans MS"/>
          <w:bCs/>
          <w:color w:val="auto"/>
          <w:sz w:val="16"/>
          <w:szCs w:val="16"/>
        </w:rPr>
      </w:pPr>
    </w:p>
    <w:p w14:paraId="543DE57E" w14:textId="08F4694E" w:rsidR="00582AFC" w:rsidRPr="00023F07" w:rsidRDefault="00582AFC" w:rsidP="008174AD">
      <w:pPr>
        <w:pStyle w:val="Default"/>
        <w:rPr>
          <w:rFonts w:ascii="Comic Sans MS" w:hAnsi="Comic Sans MS"/>
          <w:color w:val="auto"/>
          <w:sz w:val="16"/>
          <w:szCs w:val="16"/>
        </w:rPr>
      </w:pPr>
      <w:r w:rsidRPr="00023F07">
        <w:rPr>
          <w:rFonts w:ascii="Comic Sans MS" w:hAnsi="Comic Sans MS"/>
          <w:bCs/>
          <w:color w:val="auto"/>
          <w:sz w:val="16"/>
          <w:szCs w:val="16"/>
        </w:rPr>
        <w:t xml:space="preserve">Posted: </w:t>
      </w:r>
      <w:r w:rsidR="00363AA8" w:rsidRPr="00023F07">
        <w:rPr>
          <w:rFonts w:ascii="Comic Sans MS" w:hAnsi="Comic Sans MS"/>
          <w:bCs/>
          <w:color w:val="auto"/>
          <w:sz w:val="16"/>
          <w:szCs w:val="16"/>
        </w:rPr>
        <w:t>August 19</w:t>
      </w:r>
      <w:r w:rsidR="00492F1D" w:rsidRPr="00023F07">
        <w:rPr>
          <w:rFonts w:ascii="Comic Sans MS" w:hAnsi="Comic Sans MS"/>
          <w:bCs/>
          <w:color w:val="auto"/>
          <w:sz w:val="16"/>
          <w:szCs w:val="16"/>
        </w:rPr>
        <w:t>, 2019</w:t>
      </w:r>
    </w:p>
    <w:sectPr w:rsidR="00582AFC" w:rsidRPr="00023F07" w:rsidSect="000B37F5">
      <w:headerReference w:type="default" r:id="rId7"/>
      <w:footerReference w:type="default" r:id="rId8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F9211" w14:textId="77777777" w:rsidR="00462918" w:rsidRDefault="00462918">
      <w:r>
        <w:separator/>
      </w:r>
    </w:p>
  </w:endnote>
  <w:endnote w:type="continuationSeparator" w:id="0">
    <w:p w14:paraId="43F1D7B5" w14:textId="77777777" w:rsidR="00462918" w:rsidRDefault="0046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A8E9B" w14:textId="77777777" w:rsidR="00C1114A" w:rsidRDefault="00FB1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D06748" w14:textId="77777777" w:rsidR="00462918" w:rsidRDefault="00462918">
      <w:r>
        <w:separator/>
      </w:r>
    </w:p>
  </w:footnote>
  <w:footnote w:type="continuationSeparator" w:id="0">
    <w:p w14:paraId="459E27AD" w14:textId="77777777" w:rsidR="00462918" w:rsidRDefault="00462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C08A0" w14:textId="77777777" w:rsidR="00C1114A" w:rsidRDefault="00FB14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1D"/>
    <w:rsid w:val="00023F07"/>
    <w:rsid w:val="00025D83"/>
    <w:rsid w:val="0002653A"/>
    <w:rsid w:val="000A1DC1"/>
    <w:rsid w:val="000D4742"/>
    <w:rsid w:val="00130B9C"/>
    <w:rsid w:val="00140F95"/>
    <w:rsid w:val="001501DB"/>
    <w:rsid w:val="001A4D07"/>
    <w:rsid w:val="001C4295"/>
    <w:rsid w:val="002137A6"/>
    <w:rsid w:val="0021674C"/>
    <w:rsid w:val="00230CD3"/>
    <w:rsid w:val="0023716A"/>
    <w:rsid w:val="002516BC"/>
    <w:rsid w:val="002D4DEF"/>
    <w:rsid w:val="002E61A2"/>
    <w:rsid w:val="00313DFB"/>
    <w:rsid w:val="00334270"/>
    <w:rsid w:val="00363AA8"/>
    <w:rsid w:val="003A1E84"/>
    <w:rsid w:val="003A77B4"/>
    <w:rsid w:val="003C0E6D"/>
    <w:rsid w:val="004121ED"/>
    <w:rsid w:val="00424984"/>
    <w:rsid w:val="0043710D"/>
    <w:rsid w:val="00445F05"/>
    <w:rsid w:val="0045564F"/>
    <w:rsid w:val="00462918"/>
    <w:rsid w:val="00492F1D"/>
    <w:rsid w:val="00495CFD"/>
    <w:rsid w:val="00511035"/>
    <w:rsid w:val="0051593C"/>
    <w:rsid w:val="00515BCC"/>
    <w:rsid w:val="00515D17"/>
    <w:rsid w:val="00535E2E"/>
    <w:rsid w:val="005402AE"/>
    <w:rsid w:val="00582AFC"/>
    <w:rsid w:val="005850EA"/>
    <w:rsid w:val="005C66B7"/>
    <w:rsid w:val="006534D2"/>
    <w:rsid w:val="006A21B2"/>
    <w:rsid w:val="006A6E0E"/>
    <w:rsid w:val="006B1530"/>
    <w:rsid w:val="006E5242"/>
    <w:rsid w:val="006E5AA2"/>
    <w:rsid w:val="006F01E1"/>
    <w:rsid w:val="006F2327"/>
    <w:rsid w:val="006F699A"/>
    <w:rsid w:val="00711CAA"/>
    <w:rsid w:val="00731B49"/>
    <w:rsid w:val="00741AAB"/>
    <w:rsid w:val="00783011"/>
    <w:rsid w:val="007833F3"/>
    <w:rsid w:val="007B276B"/>
    <w:rsid w:val="007D2DDA"/>
    <w:rsid w:val="007F230B"/>
    <w:rsid w:val="00800325"/>
    <w:rsid w:val="00807689"/>
    <w:rsid w:val="00811F89"/>
    <w:rsid w:val="00812A01"/>
    <w:rsid w:val="008174AD"/>
    <w:rsid w:val="00820FB5"/>
    <w:rsid w:val="008943D2"/>
    <w:rsid w:val="008C5F1E"/>
    <w:rsid w:val="008E36AE"/>
    <w:rsid w:val="008E5C26"/>
    <w:rsid w:val="00902965"/>
    <w:rsid w:val="009429AA"/>
    <w:rsid w:val="009742BE"/>
    <w:rsid w:val="009959FB"/>
    <w:rsid w:val="00A03EB4"/>
    <w:rsid w:val="00A353C0"/>
    <w:rsid w:val="00A56C06"/>
    <w:rsid w:val="00A97E3D"/>
    <w:rsid w:val="00AB0646"/>
    <w:rsid w:val="00AC2C1D"/>
    <w:rsid w:val="00AD7D13"/>
    <w:rsid w:val="00AF3533"/>
    <w:rsid w:val="00B20230"/>
    <w:rsid w:val="00B30451"/>
    <w:rsid w:val="00BD3D4B"/>
    <w:rsid w:val="00BF7360"/>
    <w:rsid w:val="00C12EBC"/>
    <w:rsid w:val="00C56FE6"/>
    <w:rsid w:val="00CA0356"/>
    <w:rsid w:val="00CD0C6E"/>
    <w:rsid w:val="00DB447E"/>
    <w:rsid w:val="00DB5615"/>
    <w:rsid w:val="00DF72DF"/>
    <w:rsid w:val="00E13024"/>
    <w:rsid w:val="00E27ADA"/>
    <w:rsid w:val="00E5511D"/>
    <w:rsid w:val="00E938D5"/>
    <w:rsid w:val="00EA5E49"/>
    <w:rsid w:val="00EC0D3C"/>
    <w:rsid w:val="00EE5A67"/>
    <w:rsid w:val="00F45CEB"/>
    <w:rsid w:val="00F51B53"/>
    <w:rsid w:val="00F92EAA"/>
    <w:rsid w:val="00FB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15C0"/>
  <w15:docId w15:val="{F57B6CC4-77BD-4CF9-BBC1-DEFD9FC8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1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5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511D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E55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511D"/>
    <w:rPr>
      <w:rFonts w:ascii="Times" w:eastAsia="Times" w:hAnsi="Times" w:cs="Times New Roman"/>
      <w:sz w:val="24"/>
      <w:szCs w:val="20"/>
    </w:rPr>
  </w:style>
  <w:style w:type="paragraph" w:customStyle="1" w:styleId="Default">
    <w:name w:val="Default"/>
    <w:rsid w:val="00E5511D"/>
    <w:pPr>
      <w:autoSpaceDE w:val="0"/>
      <w:autoSpaceDN w:val="0"/>
      <w:adjustRightInd w:val="0"/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A2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P. Upole</dc:creator>
  <cp:lastModifiedBy>Susan P. Upole</cp:lastModifiedBy>
  <cp:revision>7</cp:revision>
  <cp:lastPrinted>2019-01-15T20:18:00Z</cp:lastPrinted>
  <dcterms:created xsi:type="dcterms:W3CDTF">2019-08-02T16:48:00Z</dcterms:created>
  <dcterms:modified xsi:type="dcterms:W3CDTF">2019-08-19T17:04:00Z</dcterms:modified>
</cp:coreProperties>
</file>